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79D27DB6" w:rsidR="0005327E" w:rsidRPr="0081103E" w:rsidRDefault="00760A9E" w:rsidP="0005327E">
      <w:pPr>
        <w:tabs>
          <w:tab w:val="left" w:pos="567"/>
        </w:tabs>
        <w:jc w:val="both"/>
        <w:rPr>
          <w:sz w:val="28"/>
          <w:szCs w:val="28"/>
        </w:rPr>
      </w:pPr>
      <w:r w:rsidRPr="0081103E">
        <w:rPr>
          <w:sz w:val="28"/>
          <w:szCs w:val="28"/>
        </w:rPr>
        <w:t xml:space="preserve">10 </w:t>
      </w:r>
      <w:r w:rsidR="00914AAA">
        <w:rPr>
          <w:sz w:val="28"/>
          <w:szCs w:val="28"/>
        </w:rPr>
        <w:t>серп</w:t>
      </w:r>
      <w:r w:rsidR="00626D59" w:rsidRPr="00C66481">
        <w:rPr>
          <w:sz w:val="28"/>
          <w:szCs w:val="28"/>
        </w:rPr>
        <w:t>ня</w:t>
      </w:r>
      <w:r w:rsidR="0005327E" w:rsidRPr="00C66481">
        <w:rPr>
          <w:sz w:val="28"/>
          <w:szCs w:val="28"/>
          <w:lang w:val="uk-UA"/>
        </w:rPr>
        <w:t xml:space="preserve"> 2023 року                         м. Луцьк                                            №</w:t>
      </w:r>
      <w:r w:rsidRPr="0081103E">
        <w:rPr>
          <w:sz w:val="28"/>
          <w:szCs w:val="28"/>
        </w:rPr>
        <w:t xml:space="preserve"> 276</w:t>
      </w:r>
    </w:p>
    <w:p w14:paraId="4FFC35DE" w14:textId="77777777" w:rsidR="0005327E" w:rsidRDefault="0005327E" w:rsidP="0005327E">
      <w:pPr>
        <w:rPr>
          <w:szCs w:val="28"/>
          <w:lang w:val="uk-UA"/>
        </w:rPr>
      </w:pPr>
    </w:p>
    <w:p w14:paraId="24D4CBE1" w14:textId="77777777" w:rsidR="005F402A" w:rsidRPr="00C66481" w:rsidRDefault="005F402A" w:rsidP="0005327E">
      <w:pPr>
        <w:rPr>
          <w:szCs w:val="28"/>
          <w:lang w:val="uk-UA"/>
        </w:rPr>
      </w:pPr>
    </w:p>
    <w:p w14:paraId="41DBDFAD" w14:textId="77777777" w:rsidR="005F402A" w:rsidRDefault="0005327E" w:rsidP="0005327E">
      <w:pPr>
        <w:pStyle w:val="Iauiue"/>
        <w:jc w:val="center"/>
        <w:rPr>
          <w:sz w:val="28"/>
          <w:szCs w:val="28"/>
          <w:lang w:val="uk-UA"/>
        </w:rPr>
      </w:pPr>
      <w:r w:rsidRPr="00C66481">
        <w:rPr>
          <w:sz w:val="28"/>
          <w:szCs w:val="28"/>
          <w:lang w:val="uk-UA"/>
        </w:rPr>
        <w:t>Про внесення змін до показників</w:t>
      </w:r>
      <w:r w:rsidR="001B6666" w:rsidRPr="00C66481">
        <w:rPr>
          <w:sz w:val="28"/>
          <w:szCs w:val="28"/>
          <w:lang w:val="uk-UA"/>
        </w:rPr>
        <w:t xml:space="preserve"> </w:t>
      </w:r>
    </w:p>
    <w:p w14:paraId="610A7298" w14:textId="3EB5070A" w:rsidR="0005327E" w:rsidRPr="00C66481" w:rsidRDefault="0005327E" w:rsidP="0005327E">
      <w:pPr>
        <w:pStyle w:val="Iauiue"/>
        <w:jc w:val="center"/>
        <w:rPr>
          <w:sz w:val="28"/>
          <w:szCs w:val="28"/>
          <w:lang w:val="uk-UA"/>
        </w:rPr>
      </w:pPr>
      <w:r w:rsidRPr="00C66481">
        <w:rPr>
          <w:sz w:val="28"/>
          <w:szCs w:val="28"/>
          <w:lang w:val="uk-UA"/>
        </w:rPr>
        <w:t>обласного бюджету на 2023 рік</w:t>
      </w:r>
    </w:p>
    <w:p w14:paraId="68DB1E16" w14:textId="77777777" w:rsidR="0005327E" w:rsidRDefault="0005327E" w:rsidP="0005327E">
      <w:pPr>
        <w:rPr>
          <w:szCs w:val="28"/>
          <w:lang w:val="uk-UA"/>
        </w:rPr>
      </w:pPr>
    </w:p>
    <w:p w14:paraId="5930ACDE" w14:textId="77777777" w:rsidR="005F402A" w:rsidRPr="00C66481" w:rsidRDefault="005F402A" w:rsidP="0005327E">
      <w:pPr>
        <w:rPr>
          <w:szCs w:val="28"/>
          <w:lang w:val="uk-UA"/>
        </w:rPr>
      </w:pPr>
    </w:p>
    <w:p w14:paraId="56085EE1" w14:textId="6C3CE88E" w:rsidR="0005327E" w:rsidRPr="00FC4776" w:rsidRDefault="0005327E" w:rsidP="00FC4776">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41910EAB" w14:textId="17E70E45" w:rsidR="0005327E" w:rsidRPr="00FC4776" w:rsidRDefault="0005327E" w:rsidP="0005327E">
      <w:pPr>
        <w:jc w:val="both"/>
        <w:rPr>
          <w:sz w:val="28"/>
          <w:szCs w:val="28"/>
          <w:lang w:val="uk-UA"/>
        </w:rPr>
      </w:pPr>
      <w:r w:rsidRPr="00C66481">
        <w:rPr>
          <w:sz w:val="28"/>
          <w:szCs w:val="28"/>
          <w:lang w:val="uk-UA"/>
        </w:rPr>
        <w:t>НАКАЗУЮ:</w:t>
      </w:r>
    </w:p>
    <w:p w14:paraId="21CFADB6" w14:textId="77777777" w:rsidR="00560A33" w:rsidRPr="00C66481" w:rsidRDefault="00560A33" w:rsidP="00335C8E">
      <w:pPr>
        <w:tabs>
          <w:tab w:val="left" w:pos="709"/>
        </w:tabs>
        <w:ind w:firstLine="567"/>
        <w:jc w:val="both"/>
        <w:rPr>
          <w:sz w:val="28"/>
          <w:szCs w:val="28"/>
          <w:lang w:val="uk-UA"/>
        </w:rPr>
      </w:pPr>
    </w:p>
    <w:p w14:paraId="034097B8" w14:textId="0418B223" w:rsidR="00FA6994" w:rsidRDefault="00B56E91" w:rsidP="00B56E91">
      <w:pPr>
        <w:pStyle w:val="af9"/>
        <w:tabs>
          <w:tab w:val="left" w:pos="709"/>
        </w:tabs>
        <w:ind w:left="567"/>
        <w:jc w:val="both"/>
        <w:rPr>
          <w:sz w:val="28"/>
          <w:szCs w:val="28"/>
        </w:rPr>
      </w:pPr>
      <w:r>
        <w:rPr>
          <w:sz w:val="28"/>
          <w:szCs w:val="28"/>
          <w:lang w:val="uk-UA"/>
        </w:rPr>
        <w:t>1. </w:t>
      </w:r>
      <w:r w:rsidR="00E4785D" w:rsidRPr="00FA6994">
        <w:rPr>
          <w:sz w:val="28"/>
          <w:szCs w:val="28"/>
          <w:lang w:val="uk-UA"/>
        </w:rPr>
        <w:t>Унести зміни до</w:t>
      </w:r>
      <w:r w:rsidR="00FA6994" w:rsidRPr="00FA6994">
        <w:rPr>
          <w:sz w:val="28"/>
          <w:szCs w:val="28"/>
        </w:rPr>
        <w:t>:</w:t>
      </w:r>
    </w:p>
    <w:p w14:paraId="6DD2601A" w14:textId="77777777" w:rsidR="00FA6994" w:rsidRDefault="00FA6994" w:rsidP="00FA6994">
      <w:pPr>
        <w:ind w:firstLine="567"/>
        <w:jc w:val="both"/>
        <w:rPr>
          <w:sz w:val="28"/>
          <w:szCs w:val="28"/>
          <w:lang w:val="uk-UA"/>
        </w:rPr>
      </w:pPr>
      <w:r>
        <w:rPr>
          <w:sz w:val="28"/>
          <w:szCs w:val="28"/>
          <w:lang w:val="uk-UA"/>
        </w:rPr>
        <w:t>розподілу видатків обласного бюджету на 2023 рік згідно з додатком 1;</w:t>
      </w:r>
    </w:p>
    <w:p w14:paraId="12EFB982" w14:textId="1E876635" w:rsidR="00FA6994" w:rsidRDefault="00FA6994" w:rsidP="00FA6994">
      <w:pPr>
        <w:overflowPunct/>
        <w:ind w:firstLine="567"/>
        <w:jc w:val="both"/>
        <w:textAlignment w:val="auto"/>
        <w:rPr>
          <w:sz w:val="28"/>
          <w:szCs w:val="28"/>
          <w:lang w:val="uk-UA"/>
        </w:rPr>
      </w:pPr>
      <w:r>
        <w:rPr>
          <w:sz w:val="28"/>
          <w:szCs w:val="28"/>
          <w:lang w:val="uk-UA"/>
        </w:rPr>
        <w:t>витрат обласного бюджету на реалізацію регіональних програм у 2023 році згідно з додатком 2.</w:t>
      </w:r>
    </w:p>
    <w:p w14:paraId="1C7FAD51" w14:textId="77777777" w:rsidR="00FA6994" w:rsidRDefault="00FA6994" w:rsidP="00FA6994">
      <w:pPr>
        <w:overflowPunct/>
        <w:ind w:firstLine="567"/>
        <w:jc w:val="both"/>
        <w:textAlignment w:val="auto"/>
        <w:rPr>
          <w:sz w:val="28"/>
          <w:szCs w:val="28"/>
          <w:lang w:val="uk-UA"/>
        </w:rPr>
      </w:pPr>
    </w:p>
    <w:p w14:paraId="4EBEF2D7" w14:textId="15546402" w:rsidR="00017451" w:rsidRPr="00C66481" w:rsidRDefault="00D1551D" w:rsidP="00FA6994">
      <w:pPr>
        <w:overflowPunct/>
        <w:ind w:firstLine="567"/>
        <w:jc w:val="both"/>
        <w:textAlignment w:val="auto"/>
        <w:rPr>
          <w:sz w:val="28"/>
          <w:szCs w:val="28"/>
          <w:lang w:val="uk-UA"/>
        </w:rPr>
      </w:pPr>
      <w:r>
        <w:rPr>
          <w:sz w:val="28"/>
          <w:szCs w:val="28"/>
          <w:lang w:val="uk-UA"/>
        </w:rPr>
        <w:t>2</w:t>
      </w:r>
      <w:r w:rsidR="002E59CD" w:rsidRPr="00C66481">
        <w:rPr>
          <w:sz w:val="28"/>
          <w:szCs w:val="28"/>
          <w:lang w:val="uk-UA"/>
        </w:rPr>
        <w:t>. </w:t>
      </w:r>
      <w:r w:rsidR="00017451" w:rsidRPr="00C66481">
        <w:rPr>
          <w:sz w:val="28"/>
          <w:szCs w:val="28"/>
          <w:lang w:val="uk-UA"/>
        </w:rPr>
        <w:t>Департамент</w:t>
      </w:r>
      <w:r w:rsidR="00B56E91">
        <w:rPr>
          <w:sz w:val="28"/>
          <w:szCs w:val="28"/>
          <w:lang w:val="uk-UA"/>
        </w:rPr>
        <w:t xml:space="preserve">ові </w:t>
      </w:r>
      <w:r w:rsidR="00017451" w:rsidRPr="00C66481">
        <w:rPr>
          <w:sz w:val="28"/>
          <w:szCs w:val="28"/>
          <w:lang w:val="uk-UA"/>
        </w:rPr>
        <w:t>фінансів обласної державної адміністрації (</w:t>
      </w:r>
      <w:r w:rsidR="0081103E">
        <w:rPr>
          <w:sz w:val="28"/>
          <w:szCs w:val="28"/>
          <w:lang w:val="uk-UA"/>
        </w:rPr>
        <w:t>Ім’я Прізвище</w:t>
      </w:r>
      <w:r w:rsidR="00017451" w:rsidRPr="00C66481">
        <w:rPr>
          <w:sz w:val="28"/>
          <w:szCs w:val="28"/>
          <w:lang w:val="uk-UA"/>
        </w:rPr>
        <w:t>) унести відповідні зміни до розпису обласного бюджету на</w:t>
      </w:r>
      <w:r w:rsidR="00B56E91">
        <w:rPr>
          <w:sz w:val="28"/>
          <w:szCs w:val="28"/>
          <w:lang w:val="uk-UA"/>
        </w:rPr>
        <w:t> </w:t>
      </w:r>
      <w:r w:rsidR="00017451" w:rsidRPr="00C66481">
        <w:rPr>
          <w:sz w:val="28"/>
          <w:szCs w:val="28"/>
          <w:lang w:val="uk-UA"/>
        </w:rPr>
        <w:t>2023</w:t>
      </w:r>
      <w:r w:rsidR="00B56E91">
        <w:rPr>
          <w:sz w:val="28"/>
          <w:szCs w:val="28"/>
          <w:lang w:val="uk-UA"/>
        </w:rPr>
        <w:t> </w:t>
      </w:r>
      <w:r w:rsidR="00017451" w:rsidRPr="00C66481">
        <w:rPr>
          <w:sz w:val="28"/>
          <w:szCs w:val="28"/>
          <w:lang w:val="uk-UA"/>
        </w:rPr>
        <w:t>рік.</w:t>
      </w:r>
    </w:p>
    <w:p w14:paraId="1A51F508" w14:textId="77777777" w:rsidR="00560A33" w:rsidRPr="00C66481" w:rsidRDefault="00560A33" w:rsidP="0093478C">
      <w:pPr>
        <w:overflowPunct/>
        <w:ind w:firstLine="567"/>
        <w:jc w:val="both"/>
        <w:textAlignment w:val="auto"/>
        <w:rPr>
          <w:sz w:val="28"/>
          <w:szCs w:val="28"/>
          <w:lang w:val="uk-UA"/>
        </w:rPr>
      </w:pPr>
    </w:p>
    <w:p w14:paraId="6C21A3E1" w14:textId="0BFA83BA" w:rsidR="00BF0D09" w:rsidRPr="00BF0D09" w:rsidRDefault="00BF0D09" w:rsidP="00BF0D09">
      <w:pPr>
        <w:ind w:firstLine="567"/>
        <w:jc w:val="both"/>
        <w:rPr>
          <w:sz w:val="28"/>
          <w:szCs w:val="28"/>
          <w:lang w:val="uk-UA"/>
        </w:rPr>
      </w:pPr>
      <w:r>
        <w:rPr>
          <w:sz w:val="28"/>
          <w:szCs w:val="28"/>
          <w:lang w:val="uk-UA"/>
        </w:rPr>
        <w:t>3</w:t>
      </w:r>
      <w:r w:rsidR="00017451" w:rsidRPr="00C66481">
        <w:rPr>
          <w:sz w:val="28"/>
          <w:szCs w:val="28"/>
          <w:lang w:val="uk-UA"/>
        </w:rPr>
        <w:t>. </w:t>
      </w:r>
      <w:r w:rsidRPr="00BF0D09">
        <w:rPr>
          <w:sz w:val="28"/>
          <w:szCs w:val="28"/>
          <w:lang w:val="uk-UA"/>
        </w:rPr>
        <w:t xml:space="preserve">Контроль за виконанням наказу покласти на заступника голови обласної державної адміністрації відповідно до розподілу функціональних обов’язків. </w:t>
      </w:r>
    </w:p>
    <w:p w14:paraId="0B13B65D" w14:textId="24F5288E" w:rsidR="00017451" w:rsidRPr="00C66481" w:rsidRDefault="00017451" w:rsidP="00BF0D09">
      <w:pPr>
        <w:ind w:firstLine="567"/>
        <w:jc w:val="both"/>
        <w:rPr>
          <w:bCs/>
          <w:sz w:val="28"/>
          <w:szCs w:val="40"/>
          <w:lang w:val="uk-UA"/>
        </w:rPr>
      </w:pPr>
    </w:p>
    <w:p w14:paraId="0E47CE14" w14:textId="7792F032" w:rsidR="00017451" w:rsidRDefault="00017451" w:rsidP="00017451">
      <w:pPr>
        <w:rPr>
          <w:bCs/>
          <w:sz w:val="28"/>
          <w:szCs w:val="40"/>
          <w:lang w:val="uk-UA"/>
        </w:rPr>
      </w:pPr>
    </w:p>
    <w:p w14:paraId="5B15B1D0" w14:textId="77777777" w:rsidR="006F381E" w:rsidRPr="00C66481" w:rsidRDefault="006F381E" w:rsidP="00017451">
      <w:pPr>
        <w:rPr>
          <w:bCs/>
          <w:sz w:val="28"/>
          <w:szCs w:val="40"/>
          <w:lang w:val="uk-UA"/>
        </w:rPr>
      </w:pPr>
    </w:p>
    <w:p w14:paraId="73B982E5" w14:textId="77777777" w:rsidR="00017451" w:rsidRPr="00C66481" w:rsidRDefault="00017451" w:rsidP="00017451">
      <w:pPr>
        <w:rPr>
          <w:sz w:val="28"/>
          <w:szCs w:val="28"/>
        </w:rPr>
      </w:pPr>
      <w:r w:rsidRPr="00C66481">
        <w:rPr>
          <w:bCs/>
          <w:sz w:val="28"/>
          <w:szCs w:val="28"/>
          <w:lang w:val="uk-UA"/>
        </w:rPr>
        <w:t>Начальник</w:t>
      </w:r>
      <w:r w:rsidRPr="00C66481">
        <w:rPr>
          <w:b/>
          <w:sz w:val="28"/>
          <w:szCs w:val="28"/>
          <w:lang w:val="uk-UA"/>
        </w:rPr>
        <w:tab/>
      </w:r>
      <w:r w:rsidRPr="00C66481">
        <w:rPr>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t xml:space="preserve">        Юрій ПОГУЛЯЙКО</w:t>
      </w:r>
    </w:p>
    <w:p w14:paraId="2997ECC4" w14:textId="6A5357F2" w:rsidR="003614F1" w:rsidRDefault="003614F1" w:rsidP="00161A0B">
      <w:pPr>
        <w:rPr>
          <w:bCs/>
          <w:sz w:val="28"/>
          <w:szCs w:val="28"/>
          <w:lang w:val="uk-UA"/>
        </w:rPr>
      </w:pPr>
    </w:p>
    <w:p w14:paraId="1A61C186" w14:textId="3349E6A8" w:rsidR="006F381E" w:rsidRDefault="006F381E" w:rsidP="00161A0B">
      <w:pPr>
        <w:rPr>
          <w:bCs/>
          <w:sz w:val="28"/>
          <w:szCs w:val="28"/>
          <w:lang w:val="uk-UA"/>
        </w:rPr>
      </w:pPr>
    </w:p>
    <w:p w14:paraId="35227E9E" w14:textId="77777777" w:rsidR="006F381E" w:rsidRPr="00C66481" w:rsidRDefault="006F381E" w:rsidP="00161A0B">
      <w:pPr>
        <w:rPr>
          <w:bCs/>
          <w:sz w:val="28"/>
          <w:szCs w:val="28"/>
          <w:lang w:val="uk-UA"/>
        </w:rPr>
      </w:pPr>
    </w:p>
    <w:p w14:paraId="42B462F7" w14:textId="79DBDCDA" w:rsidR="00D8795F" w:rsidRPr="00D8795F" w:rsidRDefault="00BF0D09" w:rsidP="00161A0B">
      <w:pPr>
        <w:rPr>
          <w:bCs/>
          <w:sz w:val="24"/>
          <w:szCs w:val="24"/>
          <w:lang w:val="uk-UA"/>
        </w:rPr>
      </w:pPr>
      <w:r>
        <w:rPr>
          <w:bCs/>
          <w:sz w:val="24"/>
          <w:szCs w:val="24"/>
        </w:rPr>
        <w:t>Юр</w:t>
      </w:r>
      <w:r>
        <w:rPr>
          <w:bCs/>
          <w:sz w:val="24"/>
          <w:szCs w:val="24"/>
          <w:lang w:val="uk-UA"/>
        </w:rPr>
        <w:t>ій Фредюк</w:t>
      </w:r>
      <w:r w:rsidR="00DC7AE4" w:rsidRPr="00C66481">
        <w:rPr>
          <w:bCs/>
          <w:sz w:val="24"/>
          <w:szCs w:val="24"/>
          <w:lang w:val="uk-UA"/>
        </w:rPr>
        <w:t xml:space="preserve"> 777</w:t>
      </w:r>
      <w:r w:rsidR="00D8795F" w:rsidRPr="00C66481">
        <w:rPr>
          <w:bCs/>
          <w:sz w:val="24"/>
          <w:szCs w:val="24"/>
          <w:lang w:val="uk-UA"/>
        </w:rPr>
        <w:t> </w:t>
      </w:r>
      <w:r>
        <w:rPr>
          <w:bCs/>
          <w:sz w:val="24"/>
          <w:szCs w:val="24"/>
          <w:lang w:val="uk-UA"/>
        </w:rPr>
        <w:t>212</w:t>
      </w:r>
    </w:p>
    <w:p w14:paraId="34096B54" w14:textId="018D8808" w:rsidR="009F090D" w:rsidRPr="001B6666" w:rsidRDefault="009F090D" w:rsidP="002B5841">
      <w:pPr>
        <w:overflowPunct/>
        <w:autoSpaceDE/>
        <w:autoSpaceDN/>
        <w:adjustRightInd/>
        <w:textAlignment w:val="auto"/>
        <w:rPr>
          <w:sz w:val="14"/>
          <w:lang w:val="uk-UA"/>
        </w:rPr>
      </w:pPr>
    </w:p>
    <w:sectPr w:rsidR="009F090D" w:rsidRPr="001B6666" w:rsidSect="00B56E91">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FC4F" w14:textId="77777777" w:rsidR="00BC1359" w:rsidRDefault="00BC1359" w:rsidP="009F090D">
      <w:r>
        <w:separator/>
      </w:r>
    </w:p>
  </w:endnote>
  <w:endnote w:type="continuationSeparator" w:id="0">
    <w:p w14:paraId="5828A8EB" w14:textId="77777777" w:rsidR="00BC1359" w:rsidRDefault="00BC135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9F85" w14:textId="77777777" w:rsidR="00BC1359" w:rsidRDefault="00BC1359" w:rsidP="009F090D">
      <w:r>
        <w:separator/>
      </w:r>
    </w:p>
  </w:footnote>
  <w:footnote w:type="continuationSeparator" w:id="0">
    <w:p w14:paraId="1D0CC984" w14:textId="77777777" w:rsidR="00BC1359" w:rsidRDefault="00BC1359"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7356357"/>
    <w:multiLevelType w:val="hybridMultilevel"/>
    <w:tmpl w:val="AA4CB2DA"/>
    <w:lvl w:ilvl="0" w:tplc="07AA543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4890596">
    <w:abstractNumId w:val="1"/>
  </w:num>
  <w:num w:numId="2" w16cid:durableId="1053192795">
    <w:abstractNumId w:val="0"/>
  </w:num>
  <w:num w:numId="3" w16cid:durableId="719597435">
    <w:abstractNumId w:val="2"/>
  </w:num>
  <w:num w:numId="4" w16cid:durableId="2073045428">
    <w:abstractNumId w:val="3"/>
  </w:num>
  <w:num w:numId="5" w16cid:durableId="9265750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841"/>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CDC"/>
    <w:rsid w:val="005E55F8"/>
    <w:rsid w:val="005E58FE"/>
    <w:rsid w:val="005E6308"/>
    <w:rsid w:val="005E63FF"/>
    <w:rsid w:val="005E6539"/>
    <w:rsid w:val="005E7D2B"/>
    <w:rsid w:val="005F402A"/>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514F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729E"/>
    <w:rsid w:val="006E10A0"/>
    <w:rsid w:val="006E33AE"/>
    <w:rsid w:val="006E5267"/>
    <w:rsid w:val="006E5EA5"/>
    <w:rsid w:val="006F1B02"/>
    <w:rsid w:val="006F1D98"/>
    <w:rsid w:val="006F2E2D"/>
    <w:rsid w:val="006F2F28"/>
    <w:rsid w:val="006F381E"/>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55F7C"/>
    <w:rsid w:val="00760A9E"/>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E00FA"/>
    <w:rsid w:val="007E281A"/>
    <w:rsid w:val="007E646F"/>
    <w:rsid w:val="007E7A22"/>
    <w:rsid w:val="007F481D"/>
    <w:rsid w:val="00801E24"/>
    <w:rsid w:val="00805A56"/>
    <w:rsid w:val="00810AC2"/>
    <w:rsid w:val="0081103E"/>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4AAA"/>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4B14"/>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26A0"/>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6E91"/>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1359"/>
    <w:rsid w:val="00BC3A6E"/>
    <w:rsid w:val="00BC49C6"/>
    <w:rsid w:val="00BC5C98"/>
    <w:rsid w:val="00BD300E"/>
    <w:rsid w:val="00BD64B0"/>
    <w:rsid w:val="00BE353B"/>
    <w:rsid w:val="00BE475A"/>
    <w:rsid w:val="00BE7687"/>
    <w:rsid w:val="00BF0D09"/>
    <w:rsid w:val="00BF19CD"/>
    <w:rsid w:val="00BF2414"/>
    <w:rsid w:val="00BF2D7F"/>
    <w:rsid w:val="00BF336C"/>
    <w:rsid w:val="00BF3497"/>
    <w:rsid w:val="00C11160"/>
    <w:rsid w:val="00C12120"/>
    <w:rsid w:val="00C12D5C"/>
    <w:rsid w:val="00C20860"/>
    <w:rsid w:val="00C228DF"/>
    <w:rsid w:val="00C2395E"/>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551D"/>
    <w:rsid w:val="00D17846"/>
    <w:rsid w:val="00D223C5"/>
    <w:rsid w:val="00D237DA"/>
    <w:rsid w:val="00D2549C"/>
    <w:rsid w:val="00D26622"/>
    <w:rsid w:val="00D3005D"/>
    <w:rsid w:val="00D33AD5"/>
    <w:rsid w:val="00D34E5F"/>
    <w:rsid w:val="00D37162"/>
    <w:rsid w:val="00D436A8"/>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88"/>
    <w:rsid w:val="00E374C1"/>
    <w:rsid w:val="00E4256B"/>
    <w:rsid w:val="00E428A7"/>
    <w:rsid w:val="00E44044"/>
    <w:rsid w:val="00E4785D"/>
    <w:rsid w:val="00E50180"/>
    <w:rsid w:val="00E515D6"/>
    <w:rsid w:val="00E516CD"/>
    <w:rsid w:val="00E5180E"/>
    <w:rsid w:val="00E51893"/>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6994"/>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467309603">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33E57-E8DD-4C2F-A6BF-46A6F716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701</Words>
  <Characters>400</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94</cp:revision>
  <cp:lastPrinted>2022-08-04T09:14:00Z</cp:lastPrinted>
  <dcterms:created xsi:type="dcterms:W3CDTF">2023-05-25T13:45:00Z</dcterms:created>
  <dcterms:modified xsi:type="dcterms:W3CDTF">2023-09-07T14:02:00Z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